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5B9" w:rsidRDefault="00C92969">
      <w:pPr>
        <w:rPr>
          <w:rFonts w:ascii="Times New Roman" w:hAnsi="Times New Roman" w:cs="Times New Roman"/>
          <w:sz w:val="32"/>
          <w:szCs w:val="32"/>
          <w:bdr w:val="none" w:sz="0" w:space="0" w:color="auto" w:frame="1"/>
          <w:shd w:val="clear" w:color="auto" w:fill="FFFFFF"/>
        </w:rPr>
      </w:pPr>
      <w:r w:rsidRPr="00C92969">
        <w:rPr>
          <w:rFonts w:ascii="Times New Roman" w:hAnsi="Times New Roman" w:cs="Times New Roman"/>
          <w:sz w:val="32"/>
          <w:szCs w:val="32"/>
          <w:bdr w:val="none" w:sz="0" w:space="0" w:color="auto" w:frame="1"/>
          <w:shd w:val="clear" w:color="auto" w:fill="FFFFFF"/>
        </w:rPr>
        <w:t>Quan điểm của nuớc Anh về những cuộc khủng hoảng trong nước</w:t>
      </w:r>
    </w:p>
    <w:p w:rsidR="00C92969" w:rsidRDefault="00C92969">
      <w:pPr>
        <w:rPr>
          <w:rFonts w:ascii="Times New Roman" w:hAnsi="Times New Roman" w:cs="Times New Roman"/>
          <w:sz w:val="32"/>
          <w:szCs w:val="32"/>
          <w:bdr w:val="none" w:sz="0" w:space="0" w:color="auto" w:frame="1"/>
          <w:shd w:val="clear" w:color="auto" w:fill="FFFFFF"/>
        </w:rPr>
      </w:pPr>
    </w:p>
    <w:p w:rsidR="00C92969" w:rsidRPr="00C92969" w:rsidRDefault="00C9296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bdr w:val="none" w:sz="0" w:space="0" w:color="auto" w:frame="1"/>
          <w:shd w:val="clear" w:color="auto" w:fill="FFFFFF"/>
        </w:rPr>
        <w:t>(Đang cập nhật)</w:t>
      </w:r>
      <w:bookmarkStart w:id="0" w:name="_GoBack"/>
      <w:bookmarkEnd w:id="0"/>
    </w:p>
    <w:sectPr w:rsidR="00C92969" w:rsidRPr="00C929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18F"/>
    <w:rsid w:val="00A7118F"/>
    <w:rsid w:val="00C92969"/>
    <w:rsid w:val="00FF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29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29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2018-06-12T03:25:00Z</dcterms:created>
  <dcterms:modified xsi:type="dcterms:W3CDTF">2018-06-12T03:25:00Z</dcterms:modified>
</cp:coreProperties>
</file>